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64AE" w14:textId="77777777" w:rsidR="00FA656B" w:rsidRDefault="00FA656B">
      <w:pPr>
        <w:spacing w:line="1" w:lineRule="exact"/>
      </w:pPr>
    </w:p>
    <w:p w14:paraId="7E8F2BEB" w14:textId="77777777" w:rsidR="00FA656B" w:rsidRDefault="00D4034B">
      <w:pPr>
        <w:pStyle w:val="Zkladntext1"/>
        <w:framePr w:w="7258" w:h="2047" w:hRule="exact" w:wrap="none" w:vAnchor="page" w:hAnchor="page" w:x="1320" w:y="407"/>
        <w:numPr>
          <w:ilvl w:val="0"/>
          <w:numId w:val="1"/>
        </w:numPr>
        <w:shd w:val="clear" w:color="auto" w:fill="auto"/>
        <w:tabs>
          <w:tab w:val="left" w:pos="330"/>
        </w:tabs>
      </w:pPr>
      <w:r>
        <w:rPr>
          <w:u w:val="single"/>
        </w:rPr>
        <w:t>Roční členský příspěvek: ( záv</w:t>
      </w:r>
      <w:r w:rsidR="00FE3906">
        <w:rPr>
          <w:u w:val="single"/>
        </w:rPr>
        <w:t>odní plavci, přípravka, kondiční plavci</w:t>
      </w:r>
      <w:r>
        <w:rPr>
          <w:u w:val="single"/>
        </w:rPr>
        <w:t xml:space="preserve"> )</w:t>
      </w:r>
    </w:p>
    <w:p w14:paraId="5594C5DD" w14:textId="77777777" w:rsidR="00FA656B" w:rsidRDefault="00D4034B">
      <w:pPr>
        <w:pStyle w:val="Zkladntext1"/>
        <w:framePr w:w="7258" w:h="2047" w:hRule="exact" w:wrap="none" w:vAnchor="page" w:hAnchor="page" w:x="1320" w:y="407"/>
        <w:shd w:val="clear" w:color="auto" w:fill="auto"/>
      </w:pPr>
      <w:r>
        <w:t>Částka: 350 Kč / rok</w:t>
      </w:r>
    </w:p>
    <w:p w14:paraId="477793EA" w14:textId="77777777" w:rsidR="00FA656B" w:rsidRDefault="00D4034B">
      <w:pPr>
        <w:pStyle w:val="Zkladntext1"/>
        <w:framePr w:w="7258" w:h="2047" w:hRule="exact" w:wrap="none" w:vAnchor="page" w:hAnchor="page" w:x="1320" w:y="407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zahrnuje poplatek svazu, pojištění plavce, náklady spojené s registracemi</w:t>
      </w:r>
    </w:p>
    <w:p w14:paraId="51724FAC" w14:textId="77777777" w:rsidR="00FA656B" w:rsidRDefault="00FE3906">
      <w:pPr>
        <w:pStyle w:val="Zkladntext1"/>
        <w:framePr w:w="7258" w:h="2047" w:hRule="exact" w:wrap="none" w:vAnchor="page" w:hAnchor="page" w:x="1320" w:y="407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č</w:t>
      </w:r>
      <w:r w:rsidR="00D4034B">
        <w:t xml:space="preserve">íslo účtu: 216630909/0600; Splatnost do </w:t>
      </w:r>
      <w:r>
        <w:t>konce měsíce po obdržení přihlášky</w:t>
      </w:r>
    </w:p>
    <w:p w14:paraId="29676742" w14:textId="77777777" w:rsidR="00FA656B" w:rsidRDefault="00D4034B">
      <w:pPr>
        <w:pStyle w:val="Zkladntext1"/>
        <w:framePr w:w="7258" w:h="2047" w:hRule="exact" w:wrap="none" w:vAnchor="page" w:hAnchor="page" w:x="1320" w:y="407"/>
        <w:shd w:val="clear" w:color="auto" w:fill="auto"/>
        <w:spacing w:after="0"/>
      </w:pPr>
      <w:r>
        <w:t>(uvádějte jméno a příjmení plavce)</w:t>
      </w:r>
    </w:p>
    <w:p w14:paraId="7EF1066C" w14:textId="77777777" w:rsidR="00FA656B" w:rsidRDefault="00D4034B">
      <w:pPr>
        <w:pStyle w:val="Zkladntext1"/>
        <w:framePr w:w="7258" w:h="3235" w:hRule="exact" w:wrap="none" w:vAnchor="page" w:hAnchor="page" w:x="1320" w:y="3002"/>
        <w:numPr>
          <w:ilvl w:val="0"/>
          <w:numId w:val="1"/>
        </w:numPr>
        <w:shd w:val="clear" w:color="auto" w:fill="auto"/>
        <w:tabs>
          <w:tab w:val="left" w:pos="349"/>
        </w:tabs>
      </w:pPr>
      <w:r>
        <w:rPr>
          <w:u w:val="single"/>
        </w:rPr>
        <w:t>Plavecký příspěvek: (závodní plavci, přípravka)</w:t>
      </w:r>
    </w:p>
    <w:p w14:paraId="7F9046F4" w14:textId="77777777" w:rsidR="00FE3906" w:rsidRDefault="00D4034B" w:rsidP="00FE3906">
      <w:pPr>
        <w:pStyle w:val="Zkladntext1"/>
        <w:framePr w:w="7258" w:h="3235" w:hRule="exact" w:wrap="none" w:vAnchor="page" w:hAnchor="page" w:x="1320" w:y="3002"/>
        <w:shd w:val="clear" w:color="auto" w:fill="auto"/>
      </w:pPr>
      <w:r>
        <w:t xml:space="preserve">Částka: 2700,-Kč / 5 měsíců </w:t>
      </w:r>
      <w:r w:rsidR="00FE3906">
        <w:t>(září - leden / únor - červen)</w:t>
      </w:r>
    </w:p>
    <w:p w14:paraId="5CFF0A3B" w14:textId="77777777" w:rsidR="00FA656B" w:rsidRDefault="00FE3906" w:rsidP="00FE3906">
      <w:pPr>
        <w:pStyle w:val="Zkladntext1"/>
        <w:framePr w:w="7258" w:h="3235" w:hRule="exact" w:wrap="none" w:vAnchor="page" w:hAnchor="page" w:x="1320" w:y="3002"/>
        <w:shd w:val="clear" w:color="auto" w:fill="auto"/>
      </w:pPr>
      <w:r>
        <w:t xml:space="preserve">               </w:t>
      </w:r>
      <w:r w:rsidR="00D4034B">
        <w:t>540,-Kč /1 měsíc</w:t>
      </w:r>
    </w:p>
    <w:p w14:paraId="3F38628F" w14:textId="77777777" w:rsidR="00FA656B" w:rsidRDefault="00D4034B">
      <w:pPr>
        <w:pStyle w:val="Zkladntext1"/>
        <w:framePr w:w="7258" w:h="3235" w:hRule="exact" w:wrap="none" w:vAnchor="page" w:hAnchor="page" w:x="1320" w:y="3002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lze zaplatit celou částku nebo trvalým příkazem měsíčně</w:t>
      </w:r>
    </w:p>
    <w:p w14:paraId="7129DBB7" w14:textId="77777777" w:rsidR="00FA656B" w:rsidRDefault="00D4034B">
      <w:pPr>
        <w:pStyle w:val="Zkladntext1"/>
        <w:framePr w:w="7258" w:h="3235" w:hRule="exact" w:wrap="none" w:vAnchor="page" w:hAnchor="page" w:x="1320" w:y="3002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platba je paušální, peníze se nevrací, ani hodina nenahrazuje</w:t>
      </w:r>
    </w:p>
    <w:p w14:paraId="6DDEFE87" w14:textId="77777777" w:rsidR="00FA656B" w:rsidRDefault="00D4034B">
      <w:pPr>
        <w:pStyle w:val="Zkladntext1"/>
        <w:framePr w:w="7258" w:h="3235" w:hRule="exact" w:wrap="none" w:vAnchor="page" w:hAnchor="page" w:x="1320" w:y="3002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u platby prosím opět jméno a příjmení plavce</w:t>
      </w:r>
    </w:p>
    <w:p w14:paraId="1ED77569" w14:textId="77777777" w:rsidR="00FA656B" w:rsidRDefault="00D4034B">
      <w:pPr>
        <w:pStyle w:val="Zkladntext1"/>
        <w:framePr w:w="7258" w:h="3235" w:hRule="exact" w:wrap="none" w:vAnchor="page" w:hAnchor="page" w:x="1320" w:y="3002"/>
        <w:shd w:val="clear" w:color="auto" w:fill="auto"/>
        <w:spacing w:after="0"/>
      </w:pPr>
      <w:r>
        <w:t>Číslo účtu: 216630909/0600</w:t>
      </w:r>
    </w:p>
    <w:p w14:paraId="4ABFF411" w14:textId="77777777" w:rsidR="00FA656B" w:rsidRDefault="00D4034B">
      <w:pPr>
        <w:pStyle w:val="Zkladntext1"/>
        <w:framePr w:w="7258" w:h="3278" w:hRule="exact" w:wrap="none" w:vAnchor="page" w:hAnchor="page" w:x="1320" w:y="6777"/>
        <w:numPr>
          <w:ilvl w:val="0"/>
          <w:numId w:val="1"/>
        </w:numPr>
        <w:shd w:val="clear" w:color="auto" w:fill="auto"/>
        <w:tabs>
          <w:tab w:val="left" w:pos="344"/>
        </w:tabs>
      </w:pPr>
      <w:r>
        <w:rPr>
          <w:u w:val="single"/>
        </w:rPr>
        <w:t>Plavecký příspěvek (kondiční</w:t>
      </w:r>
      <w:r w:rsidR="00FE3906">
        <w:rPr>
          <w:u w:val="single"/>
        </w:rPr>
        <w:t xml:space="preserve"> - pátek</w:t>
      </w:r>
      <w:r>
        <w:rPr>
          <w:u w:val="single"/>
        </w:rPr>
        <w:t>):</w:t>
      </w:r>
    </w:p>
    <w:p w14:paraId="41030F7C" w14:textId="77777777" w:rsidR="00FA656B" w:rsidRDefault="00D4034B">
      <w:pPr>
        <w:pStyle w:val="Zkladntext1"/>
        <w:framePr w:w="7258" w:h="3278" w:hRule="exact" w:wrap="none" w:vAnchor="page" w:hAnchor="page" w:x="1320" w:y="6777"/>
        <w:shd w:val="clear" w:color="auto" w:fill="auto"/>
      </w:pPr>
      <w:r>
        <w:t>Částka: 1350,-Kč / 5 měsíců (září - leden / únor - červen)</w:t>
      </w:r>
    </w:p>
    <w:p w14:paraId="2D75E3B0" w14:textId="77777777" w:rsidR="00FA656B" w:rsidRDefault="00D4034B">
      <w:pPr>
        <w:pStyle w:val="Zkladntext1"/>
        <w:framePr w:w="7258" w:h="3278" w:hRule="exact" w:wrap="none" w:vAnchor="page" w:hAnchor="page" w:x="1320" w:y="6777"/>
        <w:shd w:val="clear" w:color="auto" w:fill="auto"/>
        <w:ind w:firstLine="880"/>
      </w:pPr>
      <w:r>
        <w:t>270,-Kč /1 měsíc</w:t>
      </w:r>
    </w:p>
    <w:p w14:paraId="1EAC9009" w14:textId="77777777" w:rsidR="00FA656B" w:rsidRDefault="00D4034B">
      <w:pPr>
        <w:pStyle w:val="Zkladntext1"/>
        <w:framePr w:w="7258" w:h="3278" w:hRule="exact" w:wrap="none" w:vAnchor="page" w:hAnchor="page" w:x="1320" w:y="6777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lze zaplatit celou částku nebo trvalým příkazem měsíčně</w:t>
      </w:r>
    </w:p>
    <w:p w14:paraId="5D1E6C7B" w14:textId="77777777" w:rsidR="00FA656B" w:rsidRDefault="00D4034B">
      <w:pPr>
        <w:pStyle w:val="Zkladntext1"/>
        <w:framePr w:w="7258" w:h="3278" w:hRule="exact" w:wrap="none" w:vAnchor="page" w:hAnchor="page" w:x="1320" w:y="6777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platba je paušální, peníze se nevrací, ani hodina nenahrazuje</w:t>
      </w:r>
    </w:p>
    <w:p w14:paraId="733481E6" w14:textId="77777777" w:rsidR="00FA656B" w:rsidRDefault="00D4034B">
      <w:pPr>
        <w:pStyle w:val="Zkladntext1"/>
        <w:framePr w:w="7258" w:h="3278" w:hRule="exact" w:wrap="none" w:vAnchor="page" w:hAnchor="page" w:x="1320" w:y="6777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u platby prosím opět jméno a příjmení plavce</w:t>
      </w:r>
    </w:p>
    <w:p w14:paraId="40683EE1" w14:textId="77777777" w:rsidR="00FA656B" w:rsidRDefault="00FA656B" w:rsidP="00852AD3">
      <w:pPr>
        <w:pStyle w:val="Zkladntext1"/>
        <w:framePr w:w="7258" w:h="3278" w:hRule="exact" w:wrap="none" w:vAnchor="page" w:hAnchor="page" w:x="1320" w:y="6777"/>
        <w:shd w:val="clear" w:color="auto" w:fill="auto"/>
        <w:spacing w:after="0"/>
      </w:pPr>
    </w:p>
    <w:sectPr w:rsidR="00FA656B" w:rsidSect="00D549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63F13" w14:textId="77777777" w:rsidR="00E06F62" w:rsidRDefault="00E06F62">
      <w:r>
        <w:separator/>
      </w:r>
    </w:p>
  </w:endnote>
  <w:endnote w:type="continuationSeparator" w:id="0">
    <w:p w14:paraId="321C30AB" w14:textId="77777777" w:rsidR="00E06F62" w:rsidRDefault="00E0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10DFC" w14:textId="77777777" w:rsidR="00E06F62" w:rsidRDefault="00E06F62"/>
  </w:footnote>
  <w:footnote w:type="continuationSeparator" w:id="0">
    <w:p w14:paraId="398F6239" w14:textId="77777777" w:rsidR="00E06F62" w:rsidRDefault="00E06F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595E"/>
    <w:multiLevelType w:val="multilevel"/>
    <w:tmpl w:val="8A741A4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E140A"/>
    <w:multiLevelType w:val="multilevel"/>
    <w:tmpl w:val="13DAD82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56B"/>
    <w:rsid w:val="00852AD3"/>
    <w:rsid w:val="00AF4B9A"/>
    <w:rsid w:val="00D4034B"/>
    <w:rsid w:val="00D5496B"/>
    <w:rsid w:val="00E06F62"/>
    <w:rsid w:val="00FA656B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9D39"/>
  <w15:docId w15:val="{AE9A21C9-4390-4047-8537-B17A2E2F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5496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D5496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rsid w:val="00D5496B"/>
    <w:pPr>
      <w:shd w:val="clear" w:color="auto" w:fill="FFFFFF"/>
      <w:spacing w:after="1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Kratochvíl</dc:creator>
  <cp:lastModifiedBy>Barthová Petra</cp:lastModifiedBy>
  <cp:revision>2</cp:revision>
  <dcterms:created xsi:type="dcterms:W3CDTF">2022-01-24T10:36:00Z</dcterms:created>
  <dcterms:modified xsi:type="dcterms:W3CDTF">2022-01-24T10:36:00Z</dcterms:modified>
</cp:coreProperties>
</file>